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9" w:rsidRPr="00E202FD" w:rsidRDefault="006A46F5" w:rsidP="00CC14BB">
      <w:pPr>
        <w:spacing w:beforeLines="30"/>
        <w:jc w:val="center"/>
        <w:rPr>
          <w:rFonts w:ascii="Times New Roman" w:eastAsia="標楷體" w:hAnsi="Times New Roman" w:cs="Times New Roman"/>
          <w:u w:val="single"/>
        </w:rPr>
      </w:pPr>
      <w:r w:rsidRPr="00E202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-114300</wp:posOffset>
            </wp:positionV>
            <wp:extent cx="3352800" cy="593725"/>
            <wp:effectExtent l="19050" t="0" r="0" b="0"/>
            <wp:wrapNone/>
            <wp:docPr id="6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6F9" w:rsidRPr="00E202FD" w:rsidRDefault="000D46F9" w:rsidP="006A46F5">
      <w:pPr>
        <w:spacing w:line="360" w:lineRule="exact"/>
        <w:ind w:firstLineChars="200" w:firstLine="480"/>
        <w:rPr>
          <w:rFonts w:ascii="Times New Roman" w:eastAsia="標楷體" w:hAnsi="Times New Roman" w:cs="Times New Roman"/>
          <w:u w:val="single"/>
        </w:rPr>
      </w:pPr>
    </w:p>
    <w:p w:rsidR="004774AF" w:rsidRDefault="00656B22" w:rsidP="004774AF">
      <w:pPr>
        <w:spacing w:before="240" w:line="3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>
        <w:rPr>
          <w:rFonts w:ascii="Times New Roman" w:eastAsia="標楷體" w:hAnsi="Times New Roman" w:cs="Times New Roman" w:hint="eastAsia"/>
          <w:sz w:val="28"/>
          <w:szCs w:val="28"/>
        </w:rPr>
        <w:t>51</w:t>
      </w:r>
      <w:r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st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774AF" w:rsidRPr="004774AF">
        <w:rPr>
          <w:rFonts w:ascii="Times New Roman" w:eastAsia="標楷體" w:hAnsi="Times New Roman" w:cs="Times New Roman"/>
          <w:sz w:val="28"/>
          <w:szCs w:val="28"/>
        </w:rPr>
        <w:t xml:space="preserve">Annual Meeting of TWSRT and the </w:t>
      </w:r>
      <w:r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656B22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th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774AF" w:rsidRPr="004774AF">
        <w:rPr>
          <w:rFonts w:ascii="Times New Roman" w:eastAsia="標楷體" w:hAnsi="Times New Roman" w:cs="Times New Roman"/>
          <w:sz w:val="28"/>
          <w:szCs w:val="28"/>
        </w:rPr>
        <w:t>East Asia Conference of Radiological Technologists</w:t>
      </w:r>
    </w:p>
    <w:p w:rsidR="000D46F9" w:rsidRPr="00E202FD" w:rsidRDefault="0019753C" w:rsidP="004774AF">
      <w:pPr>
        <w:spacing w:before="240" w:line="3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02FD">
        <w:rPr>
          <w:rFonts w:ascii="Times New Roman" w:eastAsia="標楷體" w:hAnsi="Times New Roman" w:cs="Times New Roman" w:hint="eastAsia"/>
          <w:sz w:val="32"/>
          <w:szCs w:val="32"/>
        </w:rPr>
        <w:t>Ab</w:t>
      </w:r>
      <w:bookmarkStart w:id="0" w:name="_GoBack"/>
      <w:bookmarkEnd w:id="0"/>
      <w:r w:rsidRPr="00E202FD">
        <w:rPr>
          <w:rFonts w:ascii="Times New Roman" w:eastAsia="標楷體" w:hAnsi="Times New Roman" w:cs="Times New Roman" w:hint="eastAsia"/>
          <w:sz w:val="32"/>
          <w:szCs w:val="32"/>
        </w:rPr>
        <w:t>stract</w:t>
      </w:r>
    </w:p>
    <w:p w:rsidR="000D46F9" w:rsidRPr="007203EC" w:rsidRDefault="007A0278" w:rsidP="007A0278">
      <w:pPr>
        <w:spacing w:beforeLines="100"/>
        <w:ind w:left="4560" w:hangingChars="1900" w:hanging="4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3.3pt;margin-top:11.55pt;width:527.5pt;height:455.3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" strokeweight=".8pt">
            <v:stroke dashstyle="1 1"/>
            <v:textbox>
              <w:txbxContent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Title (Times New Roman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12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Centered)</w:t>
                  </w:r>
                </w:p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theme="minorBidi"/>
                      <w:b/>
                      <w:bCs/>
                      <w:spacing w:val="-4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Name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1,2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  XXX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 (if any) (Times New Roman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11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Authors Affiliation 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XXX (if any) (Times New Roman, 11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5C7521" w:rsidRPr="00CC14BB" w:rsidRDefault="005C7521" w:rsidP="007A5E67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Purp</w:t>
                  </w:r>
                  <w:r w:rsidRPr="00CC14BB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ose</w:t>
                  </w:r>
                  <w:r w:rsidRPr="00CC14BB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 xml:space="preserve"> (Times New Roman, 11 Points, Bold type)</w:t>
                  </w:r>
                </w:p>
                <w:p w:rsidR="005C7521" w:rsidRPr="005E575C" w:rsidRDefault="00F60A76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</w:t>
                  </w:r>
                  <w:r w:rsidR="005C7521"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……………………………………………..………………………..…………………………………………………………………………(Times New Roman, 11</w:t>
                  </w:r>
                  <w:r w:rsidR="00CC14BB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="005C7521"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  <w:p w:rsidR="005C7521" w:rsidRPr="00CC14BB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C14BB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Materials</w:t>
                  </w:r>
                  <w:r w:rsidRPr="00CC14BB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 xml:space="preserve"> and Methods (Times New Roman, 11 Points, Bold type)</w:t>
                  </w:r>
                </w:p>
                <w:p w:rsidR="005C7521" w:rsidRPr="005E575C" w:rsidRDefault="00DA1C6A" w:rsidP="00CC14BB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</w:t>
                  </w:r>
                  <w:r w:rsidR="005C7521"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……………………………………………..………………………..…………………………………………………………………………(Times New Roman, 11</w:t>
                  </w:r>
                  <w:r w:rsidR="00CC14BB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="005C7521"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  <w:p w:rsidR="005C7521" w:rsidRPr="00CC14BB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Resul</w:t>
                  </w:r>
                  <w:r w:rsidRPr="00CC14BB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ts</w:t>
                  </w:r>
                  <w:r w:rsidRPr="00CC14BB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 xml:space="preserve"> (Times New Roman, 11 Points, Bold type)</w:t>
                  </w:r>
                </w:p>
                <w:p w:rsidR="005C7521" w:rsidRPr="00E202FD" w:rsidRDefault="00DA1C6A" w:rsidP="00CC14BB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</w:t>
                  </w: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………………………(Times New Roman, 11</w:t>
                  </w:r>
                  <w:r w:rsidR="00015676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  <w:p w:rsidR="005C7521" w:rsidRPr="00E202FD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Conclusion (Times New Roman, 11 Points, Bold type)</w:t>
                  </w:r>
                </w:p>
                <w:p w:rsidR="005C7521" w:rsidRPr="00E202FD" w:rsidRDefault="00DA1C6A" w:rsidP="00CC14BB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………………………(Times New Roman, 11</w:t>
                  </w:r>
                  <w:r w:rsidR="00015676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  <w:p w:rsidR="005C7521" w:rsidRPr="00E202FD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Keywords (Please list 3-5 keywords)</w:t>
                  </w:r>
                </w:p>
                <w:p w:rsidR="000D46F9" w:rsidRPr="005E575C" w:rsidRDefault="005C7521" w:rsidP="0027776A">
                  <w:pPr>
                    <w:ind w:left="110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…………, …………, …………, …………, ………</w:t>
                  </w:r>
                  <w:proofErr w:type="gramStart"/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…(</w:t>
                  </w:r>
                  <w:proofErr w:type="gramEnd"/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Times New Roman, 11</w:t>
                  </w:r>
                  <w:r w:rsidR="0019753C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</w:txbxContent>
            </v:textbox>
          </v:shape>
        </w:pict>
      </w:r>
    </w:p>
    <w:sectPr w:rsidR="000D46F9" w:rsidRPr="007203EC" w:rsidSect="000D46F9">
      <w:pgSz w:w="11906" w:h="16838"/>
      <w:pgMar w:top="720" w:right="600" w:bottom="72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2E" w:rsidRDefault="0072062E">
      <w:pPr>
        <w:rPr>
          <w:rFonts w:ascii="Times New Roman" w:hAnsi="Times New Roman" w:cs="Times New Roman"/>
        </w:rPr>
      </w:pPr>
    </w:p>
  </w:endnote>
  <w:endnote w:type="continuationSeparator" w:id="0">
    <w:p w:rsidR="0072062E" w:rsidRDefault="0072062E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2E" w:rsidRDefault="0072062E">
      <w:pPr>
        <w:rPr>
          <w:rFonts w:ascii="Times New Roman" w:hAnsi="Times New Roman" w:cs="Times New Roman"/>
        </w:rPr>
      </w:pPr>
    </w:p>
  </w:footnote>
  <w:footnote w:type="continuationSeparator" w:id="0">
    <w:p w:rsidR="0072062E" w:rsidRDefault="0072062E">
      <w:pPr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86"/>
    <w:multiLevelType w:val="hybridMultilevel"/>
    <w:tmpl w:val="F926EAB8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71267E3"/>
    <w:multiLevelType w:val="hybridMultilevel"/>
    <w:tmpl w:val="FE3617F4"/>
    <w:lvl w:ilvl="0" w:tplc="E952A060">
      <w:start w:val="1"/>
      <w:numFmt w:val="bullet"/>
      <w:lvlText w:val="—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16683F8B"/>
    <w:multiLevelType w:val="hybridMultilevel"/>
    <w:tmpl w:val="D49053AA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3">
    <w:nsid w:val="2AB10FDF"/>
    <w:multiLevelType w:val="hybridMultilevel"/>
    <w:tmpl w:val="FB0C8A40"/>
    <w:lvl w:ilvl="0" w:tplc="222419E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380B4035"/>
    <w:multiLevelType w:val="hybridMultilevel"/>
    <w:tmpl w:val="F3AE0AB0"/>
    <w:lvl w:ilvl="0" w:tplc="9E14F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2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7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00" w:hanging="480"/>
      </w:pPr>
      <w:rPr>
        <w:rFonts w:ascii="Times New Roman" w:hAnsi="Times New Roman" w:cs="Times New Roman"/>
      </w:rPr>
    </w:lvl>
  </w:abstractNum>
  <w:abstractNum w:abstractNumId="5">
    <w:nsid w:val="3928619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441362B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45CE3D8B"/>
    <w:multiLevelType w:val="hybridMultilevel"/>
    <w:tmpl w:val="77322A3A"/>
    <w:lvl w:ilvl="0" w:tplc="BECE8AA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4E7E104B"/>
    <w:multiLevelType w:val="hybridMultilevel"/>
    <w:tmpl w:val="531015AE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598E60F4"/>
    <w:multiLevelType w:val="hybridMultilevel"/>
    <w:tmpl w:val="84C869AC"/>
    <w:lvl w:ilvl="0" w:tplc="F1526AD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5D3219A9"/>
    <w:multiLevelType w:val="hybridMultilevel"/>
    <w:tmpl w:val="93AEF2D0"/>
    <w:lvl w:ilvl="0" w:tplc="44502EDA">
      <w:start w:val="1"/>
      <w:numFmt w:val="decimal"/>
      <w:lvlText w:val="%1."/>
      <w:lvlJc w:val="left"/>
      <w:pPr>
        <w:ind w:left="1068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0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98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6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4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42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908" w:hanging="480"/>
      </w:pPr>
      <w:rPr>
        <w:rFonts w:ascii="Times New Roman" w:hAnsi="Times New Roman" w:cs="Times New Roman"/>
      </w:rPr>
    </w:lvl>
  </w:abstractNum>
  <w:abstractNum w:abstractNumId="11">
    <w:nsid w:val="5FCC52AF"/>
    <w:multiLevelType w:val="hybridMultilevel"/>
    <w:tmpl w:val="77EAF112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12">
    <w:nsid w:val="7B89179D"/>
    <w:multiLevelType w:val="hybridMultilevel"/>
    <w:tmpl w:val="400A0D5A"/>
    <w:lvl w:ilvl="0" w:tplc="44502ED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3">
    <w:nsid w:val="7FB05407"/>
    <w:multiLevelType w:val="hybridMultilevel"/>
    <w:tmpl w:val="CDC45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6F9"/>
    <w:rsid w:val="000108B3"/>
    <w:rsid w:val="00015676"/>
    <w:rsid w:val="00026372"/>
    <w:rsid w:val="0004094A"/>
    <w:rsid w:val="00073626"/>
    <w:rsid w:val="000D46F9"/>
    <w:rsid w:val="001025D5"/>
    <w:rsid w:val="001510ED"/>
    <w:rsid w:val="0015473B"/>
    <w:rsid w:val="0019753C"/>
    <w:rsid w:val="001D31E8"/>
    <w:rsid w:val="00207738"/>
    <w:rsid w:val="00240EA6"/>
    <w:rsid w:val="0025603C"/>
    <w:rsid w:val="0027383F"/>
    <w:rsid w:val="0027776A"/>
    <w:rsid w:val="00277B78"/>
    <w:rsid w:val="0029120C"/>
    <w:rsid w:val="002A55E4"/>
    <w:rsid w:val="002D1DD6"/>
    <w:rsid w:val="002F2BD9"/>
    <w:rsid w:val="0030641E"/>
    <w:rsid w:val="00334A4F"/>
    <w:rsid w:val="003351FD"/>
    <w:rsid w:val="003E28D6"/>
    <w:rsid w:val="00434AB3"/>
    <w:rsid w:val="004774AF"/>
    <w:rsid w:val="004F1FD4"/>
    <w:rsid w:val="004F33D3"/>
    <w:rsid w:val="0053682C"/>
    <w:rsid w:val="00597889"/>
    <w:rsid w:val="005B4EEC"/>
    <w:rsid w:val="005C5C46"/>
    <w:rsid w:val="005C5EDE"/>
    <w:rsid w:val="005C7521"/>
    <w:rsid w:val="005E575C"/>
    <w:rsid w:val="006065DA"/>
    <w:rsid w:val="006214CE"/>
    <w:rsid w:val="00656B22"/>
    <w:rsid w:val="006663AA"/>
    <w:rsid w:val="006A46F5"/>
    <w:rsid w:val="006B7684"/>
    <w:rsid w:val="006C0CB4"/>
    <w:rsid w:val="006D3EA8"/>
    <w:rsid w:val="007203EC"/>
    <w:rsid w:val="0072062E"/>
    <w:rsid w:val="007A0278"/>
    <w:rsid w:val="007A5E67"/>
    <w:rsid w:val="007B0A5D"/>
    <w:rsid w:val="00830BF3"/>
    <w:rsid w:val="00837024"/>
    <w:rsid w:val="0084311A"/>
    <w:rsid w:val="00862DE7"/>
    <w:rsid w:val="008637B2"/>
    <w:rsid w:val="00874335"/>
    <w:rsid w:val="008A7C97"/>
    <w:rsid w:val="008C575A"/>
    <w:rsid w:val="008E69B9"/>
    <w:rsid w:val="009327CB"/>
    <w:rsid w:val="00945168"/>
    <w:rsid w:val="00A15706"/>
    <w:rsid w:val="00A40A04"/>
    <w:rsid w:val="00A47CED"/>
    <w:rsid w:val="00A54ACA"/>
    <w:rsid w:val="00AB10C2"/>
    <w:rsid w:val="00B1393A"/>
    <w:rsid w:val="00B84694"/>
    <w:rsid w:val="00BA1B71"/>
    <w:rsid w:val="00BB13C7"/>
    <w:rsid w:val="00BB1606"/>
    <w:rsid w:val="00BC33A8"/>
    <w:rsid w:val="00BE2887"/>
    <w:rsid w:val="00CB60C0"/>
    <w:rsid w:val="00CC14BB"/>
    <w:rsid w:val="00D02FAB"/>
    <w:rsid w:val="00D832A8"/>
    <w:rsid w:val="00DA1C6A"/>
    <w:rsid w:val="00E10DFE"/>
    <w:rsid w:val="00E202FD"/>
    <w:rsid w:val="00E60C53"/>
    <w:rsid w:val="00E9021A"/>
    <w:rsid w:val="00EF07D9"/>
    <w:rsid w:val="00EF5468"/>
    <w:rsid w:val="00F107E3"/>
    <w:rsid w:val="00F60A76"/>
    <w:rsid w:val="00F856FF"/>
    <w:rsid w:val="00F912E3"/>
    <w:rsid w:val="00FA6C06"/>
    <w:rsid w:val="00FB3B9A"/>
    <w:rsid w:val="00FC7F3F"/>
    <w:rsid w:val="00F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Company>TWSRT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第45次年會學術研討會暨第19回東亞國際學術交流大會</dc:title>
  <dc:creator>cluss</dc:creator>
  <cp:lastModifiedBy>user</cp:lastModifiedBy>
  <cp:revision>5</cp:revision>
  <cp:lastPrinted>2012-07-18T04:00:00Z</cp:lastPrinted>
  <dcterms:created xsi:type="dcterms:W3CDTF">2017-05-16T09:50:00Z</dcterms:created>
  <dcterms:modified xsi:type="dcterms:W3CDTF">2017-05-16T09:52:00Z</dcterms:modified>
</cp:coreProperties>
</file>